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DE" w:rsidRPr="000E1AB2" w:rsidRDefault="006B0DD6" w:rsidP="000E1AB2">
      <w:pPr>
        <w:pStyle w:val="Nessunaspaziatura"/>
        <w:jc w:val="center"/>
      </w:pPr>
      <w:r w:rsidRPr="000E1AB2">
        <w:t>COMUNE DI ASIAGO</w:t>
      </w:r>
    </w:p>
    <w:p w:rsidR="006B0DD6" w:rsidRPr="000E1AB2" w:rsidRDefault="006B0DD6" w:rsidP="000E1AB2">
      <w:pPr>
        <w:pStyle w:val="Nessunaspaziatura"/>
        <w:jc w:val="center"/>
      </w:pPr>
      <w:r w:rsidRPr="000E1AB2">
        <w:t>PROVINCIA DI VICENZA</w:t>
      </w:r>
    </w:p>
    <w:p w:rsidR="006B0DD6" w:rsidRPr="000E1AB2" w:rsidRDefault="006B0DD6" w:rsidP="006B0DD6">
      <w:pPr>
        <w:jc w:val="center"/>
        <w:rPr>
          <w:b/>
          <w:sz w:val="24"/>
          <w:szCs w:val="24"/>
          <w:u w:val="single"/>
        </w:rPr>
      </w:pPr>
      <w:r w:rsidRPr="000E1AB2">
        <w:rPr>
          <w:b/>
          <w:sz w:val="24"/>
          <w:szCs w:val="24"/>
          <w:u w:val="single"/>
        </w:rPr>
        <w:t>AVVISO PUBBLICO</w:t>
      </w:r>
    </w:p>
    <w:p w:rsidR="006B0DD6" w:rsidRPr="000E1AB2" w:rsidRDefault="006B0DD6" w:rsidP="006B0DD6">
      <w:pPr>
        <w:jc w:val="center"/>
        <w:rPr>
          <w:i/>
          <w:sz w:val="20"/>
          <w:szCs w:val="20"/>
        </w:rPr>
      </w:pPr>
      <w:proofErr w:type="gramStart"/>
      <w:r w:rsidRPr="000E1AB2">
        <w:rPr>
          <w:i/>
          <w:sz w:val="20"/>
          <w:szCs w:val="20"/>
        </w:rPr>
        <w:t>(procedura aperta di partecipazione per la redazione del Piano Triennale di Prevenzione della Corruzione</w:t>
      </w:r>
      <w:r w:rsidR="007C2BBF" w:rsidRPr="000E1AB2">
        <w:rPr>
          <w:i/>
          <w:sz w:val="20"/>
          <w:szCs w:val="20"/>
        </w:rPr>
        <w:t xml:space="preserve"> </w:t>
      </w:r>
      <w:r w:rsidR="009B1FF6">
        <w:rPr>
          <w:i/>
          <w:sz w:val="20"/>
          <w:szCs w:val="20"/>
        </w:rPr>
        <w:t>2019/2021</w:t>
      </w:r>
      <w:r w:rsidRPr="000E1AB2">
        <w:rPr>
          <w:i/>
          <w:sz w:val="20"/>
          <w:szCs w:val="20"/>
        </w:rPr>
        <w:t>)</w:t>
      </w:r>
      <w:proofErr w:type="gramEnd"/>
    </w:p>
    <w:p w:rsidR="006B0DD6" w:rsidRPr="000E1AB2" w:rsidRDefault="006B0DD6" w:rsidP="006B0DD6">
      <w:pPr>
        <w:rPr>
          <w:sz w:val="20"/>
          <w:szCs w:val="20"/>
        </w:rPr>
      </w:pPr>
      <w:proofErr w:type="spellStart"/>
      <w:proofErr w:type="gramStart"/>
      <w:r w:rsidRPr="000E1AB2">
        <w:rPr>
          <w:sz w:val="20"/>
          <w:szCs w:val="20"/>
        </w:rPr>
        <w:t>Prot</w:t>
      </w:r>
      <w:proofErr w:type="spellEnd"/>
      <w:r w:rsidRPr="000E1AB2">
        <w:rPr>
          <w:sz w:val="20"/>
          <w:szCs w:val="20"/>
        </w:rPr>
        <w:t>.</w:t>
      </w:r>
      <w:proofErr w:type="gramEnd"/>
      <w:r w:rsidRPr="000E1AB2">
        <w:rPr>
          <w:sz w:val="20"/>
          <w:szCs w:val="20"/>
        </w:rPr>
        <w:t xml:space="preserve"> n. </w:t>
      </w:r>
      <w:r w:rsidR="006E20C9">
        <w:rPr>
          <w:sz w:val="20"/>
          <w:szCs w:val="20"/>
        </w:rPr>
        <w:t>221</w:t>
      </w:r>
    </w:p>
    <w:p w:rsidR="006B0DD6" w:rsidRPr="000E1AB2" w:rsidRDefault="006B0DD6" w:rsidP="000E1AB2">
      <w:pPr>
        <w:ind w:left="1416" w:firstLine="708"/>
        <w:jc w:val="both"/>
        <w:rPr>
          <w:b/>
          <w:sz w:val="20"/>
          <w:szCs w:val="20"/>
        </w:rPr>
      </w:pPr>
      <w:r w:rsidRPr="000E1AB2">
        <w:rPr>
          <w:b/>
          <w:sz w:val="20"/>
          <w:szCs w:val="20"/>
        </w:rPr>
        <w:t>IL RESPONSABILE DELLA PREVENZIONE DELLA CORRUZIONE</w:t>
      </w:r>
    </w:p>
    <w:p w:rsidR="006B0DD6" w:rsidRPr="000E1AB2" w:rsidRDefault="006B0DD6" w:rsidP="00ED4213">
      <w:pPr>
        <w:jc w:val="both"/>
        <w:rPr>
          <w:sz w:val="20"/>
          <w:szCs w:val="20"/>
        </w:rPr>
      </w:pPr>
      <w:r w:rsidRPr="000E1AB2">
        <w:rPr>
          <w:b/>
          <w:sz w:val="20"/>
          <w:szCs w:val="20"/>
        </w:rPr>
        <w:t xml:space="preserve">Visto </w:t>
      </w:r>
      <w:r w:rsidRPr="000E1AB2">
        <w:rPr>
          <w:sz w:val="20"/>
          <w:szCs w:val="20"/>
        </w:rPr>
        <w:t>il Piano Nazionale Anticorruzione (</w:t>
      </w:r>
      <w:proofErr w:type="gramStart"/>
      <w:r w:rsidRPr="000E1AB2">
        <w:rPr>
          <w:sz w:val="20"/>
          <w:szCs w:val="20"/>
        </w:rPr>
        <w:t>P.N.A.</w:t>
      </w:r>
      <w:proofErr w:type="gramEnd"/>
      <w:r w:rsidRPr="000E1AB2">
        <w:rPr>
          <w:sz w:val="20"/>
          <w:szCs w:val="20"/>
        </w:rPr>
        <w:t xml:space="preserve">) </w:t>
      </w:r>
      <w:r w:rsidR="00241076" w:rsidRPr="000E1AB2">
        <w:rPr>
          <w:sz w:val="20"/>
          <w:szCs w:val="20"/>
        </w:rPr>
        <w:t xml:space="preserve"> approvato dall’Autorità Nazionale Anticorruzione con deliberazione n. 72 in data 11.09.2013; </w:t>
      </w:r>
    </w:p>
    <w:p w:rsidR="00241076" w:rsidRPr="000E1AB2" w:rsidRDefault="00241076" w:rsidP="00ED4213">
      <w:pPr>
        <w:jc w:val="both"/>
        <w:rPr>
          <w:sz w:val="20"/>
          <w:szCs w:val="20"/>
        </w:rPr>
      </w:pPr>
      <w:r w:rsidRPr="000E1AB2">
        <w:rPr>
          <w:b/>
          <w:sz w:val="20"/>
          <w:szCs w:val="20"/>
        </w:rPr>
        <w:t>Vista</w:t>
      </w:r>
      <w:r w:rsidRPr="000E1AB2">
        <w:rPr>
          <w:sz w:val="20"/>
          <w:szCs w:val="20"/>
        </w:rPr>
        <w:t xml:space="preserve"> la determinazione dell’Autorità Nazionale Anticorruzione n. 12 del 28.10.2015 </w:t>
      </w:r>
      <w:proofErr w:type="gramStart"/>
      <w:r w:rsidRPr="000E1AB2">
        <w:rPr>
          <w:sz w:val="20"/>
          <w:szCs w:val="20"/>
        </w:rPr>
        <w:t>relativa all’</w:t>
      </w:r>
      <w:proofErr w:type="gramEnd"/>
      <w:r w:rsidRPr="000E1AB2">
        <w:rPr>
          <w:sz w:val="20"/>
          <w:szCs w:val="20"/>
        </w:rPr>
        <w:t>aggiornamento del Piano Nazionale Anticorruzione;</w:t>
      </w:r>
    </w:p>
    <w:p w:rsidR="00241076" w:rsidRPr="000E1AB2" w:rsidRDefault="00241076" w:rsidP="00ED4213">
      <w:pPr>
        <w:jc w:val="both"/>
        <w:rPr>
          <w:sz w:val="20"/>
          <w:szCs w:val="20"/>
        </w:rPr>
      </w:pPr>
      <w:r w:rsidRPr="000E1AB2">
        <w:rPr>
          <w:b/>
          <w:sz w:val="20"/>
          <w:szCs w:val="20"/>
        </w:rPr>
        <w:t xml:space="preserve">Rilevato </w:t>
      </w:r>
      <w:r w:rsidRPr="000E1AB2">
        <w:rPr>
          <w:sz w:val="20"/>
          <w:szCs w:val="20"/>
        </w:rPr>
        <w:t xml:space="preserve">che lo stesso fornisce indicazioni vincolanti per l’elaborazione della proposta di Piano Triennale </w:t>
      </w:r>
      <w:proofErr w:type="gramStart"/>
      <w:r w:rsidRPr="000E1AB2">
        <w:rPr>
          <w:sz w:val="20"/>
          <w:szCs w:val="20"/>
        </w:rPr>
        <w:t>di</w:t>
      </w:r>
      <w:proofErr w:type="gramEnd"/>
      <w:r w:rsidRPr="000E1AB2">
        <w:rPr>
          <w:sz w:val="20"/>
          <w:szCs w:val="20"/>
        </w:rPr>
        <w:t xml:space="preserve"> Prevenzione della Corruzione (P.T.P.C.) di cui dovrà dotarsi questo Comune; </w:t>
      </w:r>
    </w:p>
    <w:p w:rsidR="00241076" w:rsidRPr="000E1AB2" w:rsidRDefault="00241076" w:rsidP="00ED4213">
      <w:pPr>
        <w:jc w:val="both"/>
        <w:rPr>
          <w:sz w:val="20"/>
          <w:szCs w:val="20"/>
        </w:rPr>
      </w:pPr>
      <w:proofErr w:type="gramStart"/>
      <w:r w:rsidRPr="000E1AB2">
        <w:rPr>
          <w:b/>
          <w:sz w:val="20"/>
          <w:szCs w:val="20"/>
        </w:rPr>
        <w:t xml:space="preserve">Considerato </w:t>
      </w:r>
      <w:r w:rsidRPr="000E1AB2">
        <w:rPr>
          <w:sz w:val="20"/>
          <w:szCs w:val="20"/>
        </w:rPr>
        <w:t>che</w:t>
      </w:r>
      <w:proofErr w:type="gramEnd"/>
      <w:r w:rsidRPr="000E1AB2">
        <w:rPr>
          <w:sz w:val="20"/>
          <w:szCs w:val="20"/>
        </w:rPr>
        <w:t xml:space="preserve"> il P.N.A. come sopra approvato sottolinea la necessità del coinvolgimento </w:t>
      </w:r>
      <w:r w:rsidR="003B1DEF" w:rsidRPr="000E1AB2">
        <w:rPr>
          <w:sz w:val="20"/>
          <w:szCs w:val="20"/>
        </w:rPr>
        <w:t xml:space="preserve">di portatori di interesse e dei rappresentanti delle categorie di utenti e di cittadini per la redazione del P.T.P.C. , in particolare per la fase </w:t>
      </w:r>
      <w:r w:rsidRPr="000E1AB2">
        <w:rPr>
          <w:sz w:val="20"/>
          <w:szCs w:val="20"/>
        </w:rPr>
        <w:t xml:space="preserve"> </w:t>
      </w:r>
      <w:r w:rsidR="00DE52A3" w:rsidRPr="000E1AB2">
        <w:rPr>
          <w:sz w:val="20"/>
          <w:szCs w:val="20"/>
        </w:rPr>
        <w:t>di raccolta di informazioni necessarie perla gestione del rischio di corruzione;</w:t>
      </w:r>
    </w:p>
    <w:p w:rsidR="00DE52A3" w:rsidRPr="000E1AB2" w:rsidRDefault="00DE52A3" w:rsidP="00ED4213">
      <w:pPr>
        <w:ind w:left="2832" w:firstLine="708"/>
        <w:jc w:val="both"/>
        <w:rPr>
          <w:b/>
          <w:sz w:val="20"/>
          <w:szCs w:val="20"/>
        </w:rPr>
      </w:pPr>
      <w:proofErr w:type="gramStart"/>
      <w:r w:rsidRPr="000E1AB2">
        <w:rPr>
          <w:b/>
          <w:sz w:val="20"/>
          <w:szCs w:val="20"/>
        </w:rPr>
        <w:t>RENDE NOTO</w:t>
      </w:r>
      <w:proofErr w:type="gramEnd"/>
      <w:r w:rsidRPr="000E1AB2">
        <w:rPr>
          <w:b/>
          <w:sz w:val="20"/>
          <w:szCs w:val="20"/>
        </w:rPr>
        <w:t xml:space="preserve"> CHE </w:t>
      </w:r>
    </w:p>
    <w:p w:rsidR="00DE52A3" w:rsidRPr="000E1AB2" w:rsidRDefault="00DE52A3" w:rsidP="00ED4213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0E1AB2">
        <w:rPr>
          <w:sz w:val="20"/>
          <w:szCs w:val="20"/>
        </w:rPr>
        <w:t xml:space="preserve">E’ </w:t>
      </w:r>
      <w:proofErr w:type="gramStart"/>
      <w:r w:rsidRPr="000E1AB2">
        <w:rPr>
          <w:sz w:val="20"/>
          <w:szCs w:val="20"/>
        </w:rPr>
        <w:t>stato</w:t>
      </w:r>
      <w:proofErr w:type="gramEnd"/>
      <w:r w:rsidRPr="000E1AB2">
        <w:rPr>
          <w:sz w:val="20"/>
          <w:szCs w:val="20"/>
        </w:rPr>
        <w:t xml:space="preserve"> predisposto lo schema del </w:t>
      </w:r>
      <w:r w:rsidR="00295556" w:rsidRPr="000E1AB2">
        <w:rPr>
          <w:sz w:val="20"/>
          <w:szCs w:val="20"/>
        </w:rPr>
        <w:t xml:space="preserve">Piano </w:t>
      </w:r>
      <w:r w:rsidRPr="000E1AB2">
        <w:rPr>
          <w:sz w:val="20"/>
          <w:szCs w:val="20"/>
        </w:rPr>
        <w:t xml:space="preserve"> Triennale di Prevenzione della Corruzione </w:t>
      </w:r>
      <w:r w:rsidR="009B1FF6" w:rsidRPr="009B1FF6">
        <w:rPr>
          <w:b/>
          <w:i/>
          <w:sz w:val="20"/>
          <w:szCs w:val="20"/>
        </w:rPr>
        <w:t>2019/2021</w:t>
      </w:r>
      <w:r w:rsidR="009B1FF6">
        <w:rPr>
          <w:i/>
          <w:sz w:val="20"/>
          <w:szCs w:val="20"/>
        </w:rPr>
        <w:t xml:space="preserve"> </w:t>
      </w:r>
      <w:r w:rsidRPr="000E1AB2">
        <w:rPr>
          <w:sz w:val="20"/>
          <w:szCs w:val="20"/>
        </w:rPr>
        <w:t xml:space="preserve">del Comune di Asiago con rinvio allo schema del Programma  Triennale per la trasparenza l’integrità previsto dal </w:t>
      </w:r>
      <w:proofErr w:type="spellStart"/>
      <w:r w:rsidRPr="000E1AB2">
        <w:rPr>
          <w:sz w:val="20"/>
          <w:szCs w:val="20"/>
        </w:rPr>
        <w:t>D.Lgs.</w:t>
      </w:r>
      <w:proofErr w:type="spellEnd"/>
      <w:r w:rsidRPr="000E1AB2">
        <w:rPr>
          <w:sz w:val="20"/>
          <w:szCs w:val="20"/>
        </w:rPr>
        <w:t xml:space="preserve"> 33/2013;</w:t>
      </w:r>
    </w:p>
    <w:p w:rsidR="00DE52A3" w:rsidRPr="000E1AB2" w:rsidRDefault="00ED4213" w:rsidP="00ED4213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0E1AB2">
        <w:rPr>
          <w:sz w:val="20"/>
          <w:szCs w:val="20"/>
        </w:rPr>
        <w:t>E’</w:t>
      </w:r>
      <w:r w:rsidR="00DE52A3" w:rsidRPr="000E1AB2">
        <w:rPr>
          <w:sz w:val="20"/>
          <w:szCs w:val="20"/>
        </w:rPr>
        <w:t xml:space="preserve"> avviata con il presente avviso la procedura aperta di partecipazione alla quale sono invitati i soggetti interessati, per la raccolta di osservazioni</w:t>
      </w:r>
      <w:r w:rsidR="007A5566" w:rsidRPr="000E1AB2">
        <w:rPr>
          <w:sz w:val="20"/>
          <w:szCs w:val="20"/>
        </w:rPr>
        <w:t xml:space="preserve"> al fine dell’approvazione definitiva </w:t>
      </w:r>
      <w:proofErr w:type="gramStart"/>
      <w:r w:rsidR="007A5566" w:rsidRPr="000E1AB2">
        <w:rPr>
          <w:sz w:val="20"/>
          <w:szCs w:val="20"/>
        </w:rPr>
        <w:t>del</w:t>
      </w:r>
      <w:proofErr w:type="gramEnd"/>
      <w:r w:rsidR="007A5566" w:rsidRPr="000E1AB2">
        <w:rPr>
          <w:sz w:val="20"/>
          <w:szCs w:val="20"/>
        </w:rPr>
        <w:t xml:space="preserve"> Piano; </w:t>
      </w:r>
    </w:p>
    <w:p w:rsidR="007A5566" w:rsidRPr="000E1AB2" w:rsidRDefault="007A5566" w:rsidP="00ED4213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0E1AB2">
        <w:rPr>
          <w:sz w:val="20"/>
          <w:szCs w:val="20"/>
        </w:rPr>
        <w:t>sul</w:t>
      </w:r>
      <w:proofErr w:type="gramEnd"/>
      <w:r w:rsidRPr="000E1AB2">
        <w:rPr>
          <w:sz w:val="20"/>
          <w:szCs w:val="20"/>
        </w:rPr>
        <w:t xml:space="preserve"> sito internet del Comune di Asiago alla voce “</w:t>
      </w:r>
      <w:r w:rsidRPr="000E1AB2">
        <w:rPr>
          <w:i/>
          <w:sz w:val="20"/>
          <w:szCs w:val="20"/>
        </w:rPr>
        <w:t>Amministrazione trasparente”-sottosezione “Altri contenuti-corruzione”</w:t>
      </w:r>
      <w:r w:rsidRPr="000E1AB2">
        <w:rPr>
          <w:sz w:val="20"/>
          <w:szCs w:val="20"/>
        </w:rPr>
        <w:t xml:space="preserve"> unitamente al presente avviso , sono disponibili:</w:t>
      </w:r>
    </w:p>
    <w:p w:rsidR="007A5566" w:rsidRPr="000E1AB2" w:rsidRDefault="007A5566" w:rsidP="00ED4213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0E1AB2">
        <w:rPr>
          <w:sz w:val="20"/>
          <w:szCs w:val="20"/>
        </w:rPr>
        <w:t>Schema del Piano Triennale di Pr</w:t>
      </w:r>
      <w:r w:rsidR="00295556" w:rsidRPr="000E1AB2">
        <w:rPr>
          <w:sz w:val="20"/>
          <w:szCs w:val="20"/>
        </w:rPr>
        <w:t xml:space="preserve">evenzione della Corruzione </w:t>
      </w:r>
      <w:r w:rsidR="009B1FF6" w:rsidRPr="009B1FF6">
        <w:rPr>
          <w:b/>
          <w:i/>
          <w:sz w:val="20"/>
          <w:szCs w:val="20"/>
        </w:rPr>
        <w:t>2019/2021</w:t>
      </w:r>
      <w:r w:rsidRPr="000E1AB2">
        <w:rPr>
          <w:sz w:val="20"/>
          <w:szCs w:val="20"/>
        </w:rPr>
        <w:t>del Comune di Asiago;</w:t>
      </w:r>
      <w:proofErr w:type="gramEnd"/>
    </w:p>
    <w:p w:rsidR="007A5566" w:rsidRPr="000E1AB2" w:rsidRDefault="007A5566" w:rsidP="00ED4213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0E1AB2">
        <w:rPr>
          <w:sz w:val="20"/>
          <w:szCs w:val="20"/>
        </w:rPr>
        <w:t>Modulo per la presentazione delle proposte di modifica e/o integrazione;</w:t>
      </w:r>
    </w:p>
    <w:p w:rsidR="007A5566" w:rsidRPr="000E1AB2" w:rsidRDefault="007A5566" w:rsidP="007A5566">
      <w:pPr>
        <w:jc w:val="center"/>
        <w:rPr>
          <w:b/>
          <w:sz w:val="20"/>
          <w:szCs w:val="20"/>
        </w:rPr>
      </w:pPr>
      <w:r w:rsidRPr="000E1AB2">
        <w:rPr>
          <w:b/>
          <w:sz w:val="20"/>
          <w:szCs w:val="20"/>
        </w:rPr>
        <w:t>INVITA</w:t>
      </w:r>
    </w:p>
    <w:p w:rsidR="007A5566" w:rsidRPr="000E1AB2" w:rsidRDefault="007A5566" w:rsidP="007A5566">
      <w:pPr>
        <w:rPr>
          <w:sz w:val="20"/>
          <w:szCs w:val="20"/>
        </w:rPr>
      </w:pPr>
      <w:r w:rsidRPr="000E1AB2">
        <w:rPr>
          <w:sz w:val="20"/>
          <w:szCs w:val="20"/>
        </w:rPr>
        <w:t xml:space="preserve">I soggetti interessati a far pervenire proprie osservazioni allo schema di Piano Triennale di Prevenzione della Corruzione </w:t>
      </w:r>
      <w:proofErr w:type="gramStart"/>
      <w:r w:rsidRPr="000E1AB2">
        <w:rPr>
          <w:b/>
          <w:sz w:val="20"/>
          <w:szCs w:val="20"/>
          <w:u w:val="single"/>
        </w:rPr>
        <w:t>entro e non oltre</w:t>
      </w:r>
      <w:proofErr w:type="gramEnd"/>
      <w:r w:rsidR="009B1FF6">
        <w:rPr>
          <w:b/>
          <w:sz w:val="20"/>
          <w:szCs w:val="20"/>
          <w:u w:val="single"/>
        </w:rPr>
        <w:t xml:space="preserve"> Sabato 19/01/2019 </w:t>
      </w:r>
      <w:r w:rsidRPr="000E1AB2">
        <w:rPr>
          <w:sz w:val="20"/>
          <w:szCs w:val="20"/>
        </w:rPr>
        <w:t xml:space="preserve"> avvalendosi del modello allegato con </w:t>
      </w:r>
      <w:r w:rsidR="00295556" w:rsidRPr="000E1AB2">
        <w:rPr>
          <w:sz w:val="20"/>
          <w:szCs w:val="20"/>
        </w:rPr>
        <w:t>una</w:t>
      </w:r>
      <w:r w:rsidRPr="000E1AB2">
        <w:rPr>
          <w:sz w:val="20"/>
          <w:szCs w:val="20"/>
        </w:rPr>
        <w:t xml:space="preserve"> delle seguenti modalità:</w:t>
      </w:r>
    </w:p>
    <w:p w:rsidR="007A5566" w:rsidRPr="000E1AB2" w:rsidRDefault="007A5566" w:rsidP="00ED4213">
      <w:pPr>
        <w:pStyle w:val="Paragrafoelenco"/>
        <w:numPr>
          <w:ilvl w:val="0"/>
          <w:numId w:val="3"/>
        </w:numPr>
        <w:rPr>
          <w:rStyle w:val="dati"/>
          <w:sz w:val="20"/>
          <w:szCs w:val="20"/>
        </w:rPr>
      </w:pPr>
      <w:r w:rsidRPr="000E1AB2">
        <w:rPr>
          <w:sz w:val="20"/>
          <w:szCs w:val="20"/>
        </w:rPr>
        <w:t xml:space="preserve">posta elettronica certificata : </w:t>
      </w:r>
      <w:hyperlink r:id="rId6" w:history="1">
        <w:r w:rsidRPr="000E1AB2">
          <w:rPr>
            <w:rStyle w:val="Collegamentoipertestuale"/>
            <w:sz w:val="20"/>
            <w:szCs w:val="20"/>
          </w:rPr>
          <w:t>asiago.vi@cert.ip-veneto.net</w:t>
        </w:r>
      </w:hyperlink>
    </w:p>
    <w:p w:rsidR="007A5566" w:rsidRPr="000E1AB2" w:rsidRDefault="007A5566" w:rsidP="00ED4213">
      <w:pPr>
        <w:pStyle w:val="Paragrafoelenco"/>
        <w:numPr>
          <w:ilvl w:val="0"/>
          <w:numId w:val="3"/>
        </w:numPr>
        <w:rPr>
          <w:rStyle w:val="dati"/>
          <w:sz w:val="20"/>
          <w:szCs w:val="20"/>
        </w:rPr>
      </w:pPr>
      <w:proofErr w:type="gramStart"/>
      <w:r w:rsidRPr="000E1AB2">
        <w:rPr>
          <w:rStyle w:val="dati"/>
          <w:sz w:val="20"/>
          <w:szCs w:val="20"/>
        </w:rPr>
        <w:t>fax</w:t>
      </w:r>
      <w:proofErr w:type="gramEnd"/>
      <w:r w:rsidRPr="000E1AB2">
        <w:rPr>
          <w:rStyle w:val="dati"/>
          <w:sz w:val="20"/>
          <w:szCs w:val="20"/>
        </w:rPr>
        <w:t xml:space="preserve"> al n. 0424 463885</w:t>
      </w:r>
    </w:p>
    <w:p w:rsidR="007A5566" w:rsidRPr="000E1AB2" w:rsidRDefault="007A5566" w:rsidP="00ED4213">
      <w:pPr>
        <w:pStyle w:val="Paragrafoelenco"/>
        <w:numPr>
          <w:ilvl w:val="0"/>
          <w:numId w:val="3"/>
        </w:numPr>
        <w:rPr>
          <w:rStyle w:val="dati"/>
          <w:sz w:val="20"/>
          <w:szCs w:val="20"/>
        </w:rPr>
      </w:pPr>
      <w:proofErr w:type="gramStart"/>
      <w:r w:rsidRPr="000E1AB2">
        <w:rPr>
          <w:rStyle w:val="dati"/>
          <w:sz w:val="20"/>
          <w:szCs w:val="20"/>
        </w:rPr>
        <w:t>presentazione</w:t>
      </w:r>
      <w:proofErr w:type="gramEnd"/>
      <w:r w:rsidRPr="000E1AB2">
        <w:rPr>
          <w:rStyle w:val="dati"/>
          <w:sz w:val="20"/>
          <w:szCs w:val="20"/>
        </w:rPr>
        <w:t xml:space="preserve"> diretta presso l’ufficio protocollo del Comune di Asiago</w:t>
      </w:r>
    </w:p>
    <w:p w:rsidR="007A5566" w:rsidRPr="000E1AB2" w:rsidRDefault="007A5566" w:rsidP="00ED4213">
      <w:pPr>
        <w:pStyle w:val="Paragrafoelenco"/>
        <w:numPr>
          <w:ilvl w:val="0"/>
          <w:numId w:val="3"/>
        </w:numPr>
        <w:rPr>
          <w:rStyle w:val="dati"/>
          <w:sz w:val="20"/>
          <w:szCs w:val="20"/>
        </w:rPr>
      </w:pPr>
      <w:r w:rsidRPr="000E1AB2">
        <w:rPr>
          <w:rStyle w:val="dati"/>
          <w:sz w:val="20"/>
          <w:szCs w:val="20"/>
        </w:rPr>
        <w:t xml:space="preserve">servizio postale o altro recapito </w:t>
      </w:r>
    </w:p>
    <w:p w:rsidR="007A5566" w:rsidRPr="000E1AB2" w:rsidRDefault="007A5566" w:rsidP="007A5566">
      <w:pPr>
        <w:rPr>
          <w:rStyle w:val="dati"/>
          <w:sz w:val="20"/>
          <w:szCs w:val="20"/>
        </w:rPr>
      </w:pPr>
      <w:r w:rsidRPr="000E1AB2">
        <w:rPr>
          <w:rStyle w:val="dati"/>
          <w:sz w:val="20"/>
          <w:szCs w:val="20"/>
        </w:rPr>
        <w:t>Si ringraziano tutti gli interessati per la collaborazione che vorranno prestare.</w:t>
      </w:r>
    </w:p>
    <w:p w:rsidR="007A5566" w:rsidRPr="000E1AB2" w:rsidRDefault="007A5566" w:rsidP="007A5566">
      <w:pPr>
        <w:rPr>
          <w:rStyle w:val="dati"/>
          <w:sz w:val="20"/>
          <w:szCs w:val="20"/>
        </w:rPr>
      </w:pPr>
      <w:r w:rsidRPr="000E1AB2">
        <w:rPr>
          <w:rStyle w:val="dati"/>
          <w:sz w:val="20"/>
          <w:szCs w:val="20"/>
        </w:rPr>
        <w:t>Asiago,</w:t>
      </w:r>
      <w:proofErr w:type="gramStart"/>
      <w:r w:rsidRPr="000E1AB2">
        <w:rPr>
          <w:rStyle w:val="dati"/>
          <w:sz w:val="20"/>
          <w:szCs w:val="20"/>
        </w:rPr>
        <w:t xml:space="preserve"> </w:t>
      </w:r>
      <w:r w:rsidR="00295556" w:rsidRPr="000E1AB2">
        <w:rPr>
          <w:rStyle w:val="dati"/>
          <w:sz w:val="20"/>
          <w:szCs w:val="20"/>
        </w:rPr>
        <w:t xml:space="preserve"> </w:t>
      </w:r>
      <w:proofErr w:type="gramEnd"/>
      <w:r w:rsidR="009B1FF6">
        <w:rPr>
          <w:rStyle w:val="dati"/>
          <w:sz w:val="20"/>
          <w:szCs w:val="20"/>
        </w:rPr>
        <w:t>08.01.2019</w:t>
      </w:r>
      <w:r w:rsidR="00295556" w:rsidRPr="000E1AB2">
        <w:rPr>
          <w:rStyle w:val="dati"/>
          <w:sz w:val="20"/>
          <w:szCs w:val="20"/>
        </w:rPr>
        <w:t xml:space="preserve"> </w:t>
      </w:r>
    </w:p>
    <w:p w:rsidR="007A5566" w:rsidRPr="000E1AB2" w:rsidRDefault="007A5566" w:rsidP="000E1AB2">
      <w:pPr>
        <w:pStyle w:val="Nessunaspaziatura"/>
        <w:rPr>
          <w:sz w:val="20"/>
          <w:szCs w:val="20"/>
        </w:rPr>
      </w:pPr>
      <w:r w:rsidRPr="000E1AB2">
        <w:rPr>
          <w:rStyle w:val="dati"/>
          <w:sz w:val="20"/>
          <w:szCs w:val="20"/>
        </w:rPr>
        <w:tab/>
      </w:r>
      <w:r w:rsidRPr="000E1AB2">
        <w:rPr>
          <w:rStyle w:val="dati"/>
          <w:sz w:val="20"/>
          <w:szCs w:val="20"/>
        </w:rPr>
        <w:tab/>
      </w:r>
      <w:r w:rsidRPr="000E1AB2">
        <w:rPr>
          <w:rStyle w:val="dati"/>
          <w:sz w:val="20"/>
          <w:szCs w:val="20"/>
        </w:rPr>
        <w:tab/>
      </w:r>
      <w:r w:rsidRPr="000E1AB2">
        <w:rPr>
          <w:sz w:val="20"/>
          <w:szCs w:val="20"/>
        </w:rPr>
        <w:t>IL RESPONSABILE DELLA PREVENZIONE</w:t>
      </w:r>
      <w:proofErr w:type="gramStart"/>
      <w:r w:rsidRPr="000E1AB2">
        <w:rPr>
          <w:sz w:val="20"/>
          <w:szCs w:val="20"/>
        </w:rPr>
        <w:t xml:space="preserve"> </w:t>
      </w:r>
      <w:r w:rsidR="000E1AB2" w:rsidRPr="000E1AB2">
        <w:rPr>
          <w:sz w:val="20"/>
          <w:szCs w:val="20"/>
        </w:rPr>
        <w:t xml:space="preserve"> </w:t>
      </w:r>
      <w:proofErr w:type="gramEnd"/>
      <w:r w:rsidRPr="000E1AB2">
        <w:rPr>
          <w:sz w:val="20"/>
          <w:szCs w:val="20"/>
        </w:rPr>
        <w:t>DELLA CORRUZIONE</w:t>
      </w:r>
    </w:p>
    <w:p w:rsidR="007C2BBF" w:rsidRPr="000E1AB2" w:rsidRDefault="006E20C9" w:rsidP="000E1AB2">
      <w:pPr>
        <w:pStyle w:val="Nessunaspaziatura"/>
        <w:ind w:left="2832" w:firstLine="708"/>
        <w:rPr>
          <w:sz w:val="20"/>
          <w:szCs w:val="20"/>
        </w:rPr>
      </w:pPr>
      <w:r>
        <w:rPr>
          <w:sz w:val="20"/>
          <w:szCs w:val="20"/>
        </w:rPr>
        <w:t>f.to</w:t>
      </w:r>
      <w:bookmarkStart w:id="0" w:name="_GoBack"/>
      <w:bookmarkEnd w:id="0"/>
      <w:r w:rsidR="000E1AB2" w:rsidRPr="000E1AB2">
        <w:rPr>
          <w:sz w:val="20"/>
          <w:szCs w:val="20"/>
        </w:rPr>
        <w:t xml:space="preserve">   </w:t>
      </w:r>
      <w:r w:rsidR="007C2BBF" w:rsidRPr="000E1AB2">
        <w:rPr>
          <w:sz w:val="20"/>
          <w:szCs w:val="20"/>
        </w:rPr>
        <w:t xml:space="preserve">Segretario Generale </w:t>
      </w:r>
    </w:p>
    <w:p w:rsidR="007A5566" w:rsidRPr="000E1AB2" w:rsidRDefault="007A5566" w:rsidP="000E1AB2">
      <w:pPr>
        <w:pStyle w:val="Nessunaspaziatura"/>
        <w:ind w:left="2832" w:firstLine="708"/>
        <w:rPr>
          <w:sz w:val="20"/>
          <w:szCs w:val="20"/>
        </w:rPr>
      </w:pPr>
      <w:proofErr w:type="spellStart"/>
      <w:proofErr w:type="gramStart"/>
      <w:r w:rsidRPr="000E1AB2">
        <w:rPr>
          <w:sz w:val="20"/>
          <w:szCs w:val="20"/>
        </w:rPr>
        <w:t>Dr</w:t>
      </w:r>
      <w:proofErr w:type="gramEnd"/>
      <w:r w:rsidRPr="000E1AB2">
        <w:rPr>
          <w:sz w:val="20"/>
          <w:szCs w:val="20"/>
        </w:rPr>
        <w:t>.Paolo</w:t>
      </w:r>
      <w:proofErr w:type="spellEnd"/>
      <w:r w:rsidRPr="000E1AB2">
        <w:rPr>
          <w:sz w:val="20"/>
          <w:szCs w:val="20"/>
        </w:rPr>
        <w:t xml:space="preserve"> Sacco </w:t>
      </w:r>
      <w:proofErr w:type="spellStart"/>
      <w:r w:rsidRPr="000E1AB2">
        <w:rPr>
          <w:sz w:val="20"/>
          <w:szCs w:val="20"/>
        </w:rPr>
        <w:t>Stevanella</w:t>
      </w:r>
      <w:proofErr w:type="spellEnd"/>
      <w:r w:rsidRPr="000E1AB2">
        <w:rPr>
          <w:sz w:val="20"/>
          <w:szCs w:val="20"/>
        </w:rPr>
        <w:t xml:space="preserve"> </w:t>
      </w:r>
    </w:p>
    <w:p w:rsidR="007A5566" w:rsidRPr="000E1AB2" w:rsidRDefault="007A5566" w:rsidP="000E1AB2">
      <w:pPr>
        <w:pStyle w:val="Nessunaspaziatura"/>
        <w:rPr>
          <w:sz w:val="20"/>
          <w:szCs w:val="20"/>
        </w:rPr>
      </w:pPr>
    </w:p>
    <w:sectPr w:rsidR="007A5566" w:rsidRPr="000E1AB2" w:rsidSect="00991C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6B76"/>
    <w:multiLevelType w:val="hybridMultilevel"/>
    <w:tmpl w:val="C6BA8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B5D65"/>
    <w:multiLevelType w:val="hybridMultilevel"/>
    <w:tmpl w:val="717C4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E28C1"/>
    <w:multiLevelType w:val="hybridMultilevel"/>
    <w:tmpl w:val="5F48D7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D6"/>
    <w:rsid w:val="000E1AB2"/>
    <w:rsid w:val="00241076"/>
    <w:rsid w:val="00295556"/>
    <w:rsid w:val="003B1DEF"/>
    <w:rsid w:val="004F19D0"/>
    <w:rsid w:val="006B0DD6"/>
    <w:rsid w:val="006E20C9"/>
    <w:rsid w:val="007A5566"/>
    <w:rsid w:val="007C2BBF"/>
    <w:rsid w:val="00991CDE"/>
    <w:rsid w:val="009B1FF6"/>
    <w:rsid w:val="00A44814"/>
    <w:rsid w:val="00A9636A"/>
    <w:rsid w:val="00D77981"/>
    <w:rsid w:val="00DE52A3"/>
    <w:rsid w:val="00E326C8"/>
    <w:rsid w:val="00ED4213"/>
    <w:rsid w:val="00EE30F9"/>
    <w:rsid w:val="00F2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5566"/>
    <w:pPr>
      <w:ind w:left="720"/>
      <w:contextualSpacing/>
    </w:pPr>
  </w:style>
  <w:style w:type="character" w:customStyle="1" w:styleId="dati">
    <w:name w:val="dati"/>
    <w:basedOn w:val="Carpredefinitoparagrafo"/>
    <w:rsid w:val="007A5566"/>
  </w:style>
  <w:style w:type="character" w:styleId="Collegamentoipertestuale">
    <w:name w:val="Hyperlink"/>
    <w:basedOn w:val="Carpredefinitoparagrafo"/>
    <w:uiPriority w:val="99"/>
    <w:unhideWhenUsed/>
    <w:rsid w:val="007A5566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0E1A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5566"/>
    <w:pPr>
      <w:ind w:left="720"/>
      <w:contextualSpacing/>
    </w:pPr>
  </w:style>
  <w:style w:type="character" w:customStyle="1" w:styleId="dati">
    <w:name w:val="dati"/>
    <w:basedOn w:val="Carpredefinitoparagrafo"/>
    <w:rsid w:val="007A5566"/>
  </w:style>
  <w:style w:type="character" w:styleId="Collegamentoipertestuale">
    <w:name w:val="Hyperlink"/>
    <w:basedOn w:val="Carpredefinitoparagrafo"/>
    <w:uiPriority w:val="99"/>
    <w:unhideWhenUsed/>
    <w:rsid w:val="007A5566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0E1A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ago.vi@cert.ip-veneto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Carla.Bortoli</dc:creator>
  <cp:lastModifiedBy>Carla.Bortoli</cp:lastModifiedBy>
  <cp:revision>3</cp:revision>
  <cp:lastPrinted>2019-01-07T14:45:00Z</cp:lastPrinted>
  <dcterms:created xsi:type="dcterms:W3CDTF">2019-01-08T07:36:00Z</dcterms:created>
  <dcterms:modified xsi:type="dcterms:W3CDTF">2019-01-08T07:36:00Z</dcterms:modified>
</cp:coreProperties>
</file>