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AF" w:rsidRDefault="008E3DAF" w:rsidP="008E3DAF">
      <w:pPr>
        <w:ind w:firstLine="4536"/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A</w:t>
      </w:r>
    </w:p>
    <w:p w:rsidR="008E3DAF" w:rsidRDefault="008E3DAF" w:rsidP="008E3DAF">
      <w:pPr>
        <w:ind w:firstLine="4536"/>
        <w:jc w:val="both"/>
      </w:pPr>
    </w:p>
    <w:p w:rsidR="008E3DAF" w:rsidRDefault="008E3DAF" w:rsidP="008E3DAF">
      <w:pPr>
        <w:ind w:firstLine="4536"/>
        <w:jc w:val="both"/>
        <w:rPr>
          <w:szCs w:val="22"/>
        </w:rPr>
      </w:pPr>
      <w:r>
        <w:rPr>
          <w:szCs w:val="22"/>
        </w:rPr>
        <w:t>Alla Federazione dei Comuni del Camposampierese</w:t>
      </w:r>
    </w:p>
    <w:p w:rsidR="008E3DAF" w:rsidRDefault="008E3DAF" w:rsidP="008E3DAF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8E3DAF" w:rsidRDefault="008E3DAF" w:rsidP="008E3DAF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8E3DAF" w:rsidRDefault="008E3DAF" w:rsidP="008E3DAF">
      <w:pPr>
        <w:ind w:firstLine="4536"/>
        <w:jc w:val="both"/>
        <w:rPr>
          <w:szCs w:val="22"/>
        </w:rPr>
      </w:pPr>
      <w:r>
        <w:rPr>
          <w:szCs w:val="22"/>
        </w:rPr>
        <w:t>35012 CAMPOSAMPIERO - PADOVA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DOMANDA DI PARTECIPAZIONE ALLA SELEZIONE PUBBLICA, PER LA COPERTURA, CON CONTRATTO DI LAVORO A TEMPO PIENO E DETERMINATO, AI SENSI DELL’ART. 110, COMMA 1, DEL D.LGS. 267/2000 E S.M.I., DI UN POSTO DI DIRIGENTE DEL SETTORE SICUREZZA, NONCHE’ COMANDANTE DEL CORPO DELLA POLIZIA LOCALE DELLA FEDERAZIONE DEI COMUNI DEL CAMPOSAMPIERESE.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</w:pPr>
      <w:r>
        <w:t>Il/La sottoscritto/a ________________________________, nato/a ________________ il ________, residente a _______________________</w:t>
      </w:r>
      <w:proofErr w:type="gramStart"/>
      <w:r>
        <w:t>_(</w:t>
      </w:r>
      <w:proofErr w:type="spellStart"/>
      <w:proofErr w:type="gramEnd"/>
      <w:r>
        <w:t>Prov</w:t>
      </w:r>
      <w:proofErr w:type="spellEnd"/>
      <w:r>
        <w:t>. ___) cap. ________, Via _____________________</w:t>
      </w:r>
    </w:p>
    <w:p w:rsidR="008E3DAF" w:rsidRDefault="008E3DAF" w:rsidP="008E3DAF">
      <w:pPr>
        <w:autoSpaceDE w:val="0"/>
        <w:autoSpaceDN w:val="0"/>
        <w:adjustRightInd w:val="0"/>
      </w:pPr>
      <w:r>
        <w:t>tel.____________________</w:t>
      </w:r>
      <w:proofErr w:type="gramStart"/>
      <w:r>
        <w:t>mail:_</w:t>
      </w:r>
      <w:proofErr w:type="gramEnd"/>
      <w:r>
        <w:t>_________________________________________________________,</w:t>
      </w:r>
    </w:p>
    <w:p w:rsidR="008E3DAF" w:rsidRDefault="008E3DAF" w:rsidP="008E3DAF">
      <w:pPr>
        <w:autoSpaceDE w:val="0"/>
        <w:autoSpaceDN w:val="0"/>
        <w:adjustRightInd w:val="0"/>
      </w:pPr>
      <w:proofErr w:type="gramStart"/>
      <w:r>
        <w:t>codice</w:t>
      </w:r>
      <w:proofErr w:type="gramEnd"/>
      <w:r>
        <w:t xml:space="preserve"> fiscale ________________________________________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8E3DAF" w:rsidRDefault="008E3DAF" w:rsidP="008E3DAF">
      <w:pPr>
        <w:autoSpaceDE w:val="0"/>
        <w:autoSpaceDN w:val="0"/>
        <w:adjustRightInd w:val="0"/>
        <w:jc w:val="center"/>
        <w:rPr>
          <w:b/>
          <w:bCs/>
        </w:rPr>
      </w:pPr>
    </w:p>
    <w:p w:rsidR="008E3DAF" w:rsidRDefault="008E3DAF" w:rsidP="008E3DAF">
      <w:pPr>
        <w:autoSpaceDE w:val="0"/>
        <w:autoSpaceDN w:val="0"/>
        <w:adjustRightInd w:val="0"/>
        <w:jc w:val="both"/>
      </w:pPr>
      <w:proofErr w:type="gramStart"/>
      <w:r>
        <w:t>di</w:t>
      </w:r>
      <w:proofErr w:type="gramEnd"/>
      <w:r>
        <w:t xml:space="preserve"> partecipare alla selezione pubblica per la copertura di un posto, con contratto di lavoro a tempo pieno e determinato, ai sensi dell’art. 110 comma 1, del D. </w:t>
      </w:r>
      <w:proofErr w:type="spellStart"/>
      <w:r>
        <w:t>Lgs</w:t>
      </w:r>
      <w:proofErr w:type="spellEnd"/>
      <w:r>
        <w:t xml:space="preserve">. 267/2000 e </w:t>
      </w:r>
      <w:proofErr w:type="spellStart"/>
      <w:r>
        <w:t>s.m.i.</w:t>
      </w:r>
      <w:proofErr w:type="spellEnd"/>
      <w:r>
        <w:t>, di Dirigente del Settore Sicurezza, nonché Comandante del Corpo della Polizia Locale della Federazione dei Comuni del Camposampierese.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  <w:r>
        <w:t xml:space="preserve">A tal fine sotto la propria personale responsabilità, ai sensi dell’art. 46 del D.P.R. n. 445/2000, consapevole delle sanzioni penali previste dall’art. 76 del D.P.R. n. 445/2000 per le ipotesi di falsità in atti e dichiarazioni mendaci, 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:rsidR="008E3DAF" w:rsidRDefault="008E3DAF" w:rsidP="008E3DAF">
      <w:pPr>
        <w:autoSpaceDE w:val="0"/>
        <w:autoSpaceDN w:val="0"/>
        <w:adjustRightInd w:val="0"/>
        <w:jc w:val="both"/>
        <w:rPr>
          <w:b/>
        </w:rPr>
      </w:pP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avere un’età non inferiore agli anni 18 e che consenta di rimanere in servizio per almeno un quinquennio;</w:t>
      </w: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cittadino italiano;</w:t>
      </w: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possedere pieno godimento dei diritti civili e politici, ovvero di non essere incorso in alcuna delle cause che ne impediscano il possesso;</w:t>
      </w: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avere l’idoneità psico-fisica ed attitudinale al servizio di Polizia Locale, a norma dell’art. 41 del D. </w:t>
      </w:r>
      <w:proofErr w:type="spellStart"/>
      <w:r>
        <w:t>Lgs</w:t>
      </w:r>
      <w:proofErr w:type="spellEnd"/>
      <w:r>
        <w:t>. 81/2008, nonché immunità da qualsiasi malattia ed indisposizione fisica che possa ridurre il completo e incondizionato espletamento dei compiti di istituto;</w:t>
      </w: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non essere stato destituito, oppure dispensato o licenziato dall’impiego per persistente insufficiente rendimento, o per falsità documentali o dichiarative connesse ai fini o in occasione dell’instaurazione del rapporto di lavoro, per essere incorso in taluna delle fattispecie di “</w:t>
      </w:r>
      <w:r>
        <w:rPr>
          <w:i/>
          <w:iCs/>
        </w:rPr>
        <w:t>licenziamento disciplinare</w:t>
      </w:r>
      <w:r>
        <w:t xml:space="preserve">” previste dal D. </w:t>
      </w:r>
      <w:proofErr w:type="spellStart"/>
      <w:r>
        <w:t>Lgs</w:t>
      </w:r>
      <w:proofErr w:type="spellEnd"/>
      <w:r>
        <w:t>. 165/2001 ss.mm;</w:t>
      </w: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r>
        <w:t xml:space="preserve"> </w:t>
      </w:r>
      <w:proofErr w:type="gramStart"/>
      <w:r>
        <w:t>l’assenza</w:t>
      </w:r>
      <w:proofErr w:type="gramEnd"/>
      <w:r>
        <w:t xml:space="preserve"> di condanne penali definitive o provvedimenti definitivi del tribunale o condanne o provvedimenti di cui alla legge 97/2001, che impediscono la costituzione del rapporto di impiego con la pubblica amministrazione;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lastRenderedPageBreak/>
        <w:t>limitatamente</w:t>
      </w:r>
      <w:proofErr w:type="gramEnd"/>
      <w:r>
        <w:t xml:space="preserve"> ai i candidati di sesso maschile nati entro il 31.12.1985, di essere in regola con gli obblighi di leva, (ai sensi dell’art. 636, comma 1 del </w:t>
      </w:r>
      <w:proofErr w:type="spellStart"/>
      <w:r>
        <w:t>D.Lgs.</w:t>
      </w:r>
      <w:proofErr w:type="spellEnd"/>
      <w:r>
        <w:t xml:space="preserve"> 66/2010, non possono partecipare alla selezione gli obiettori di coscienza che non sono stati ammessi a prestare servizio civile, salvo che non abbiano successivamente rinunciato allo status di obiettore di coscienza ai sensi del comma 3 del citato art. 636 del </w:t>
      </w:r>
      <w:proofErr w:type="spellStart"/>
      <w:r>
        <w:t>D.Lgs.</w:t>
      </w:r>
      <w:proofErr w:type="spellEnd"/>
      <w:r>
        <w:t xml:space="preserve"> 60/2010);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possedere l’abilitazione all’uso delle armi da fuoco di servizio e disponibilità incondizionata al porto e all’eventuale uso dell’arma in dotazione al Corpo della Polizia Locale della Federazione dei Comuni del Camposampierese;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essere in possesso della patente di guida </w:t>
      </w:r>
      <w:proofErr w:type="spellStart"/>
      <w:r>
        <w:t>cat</w:t>
      </w:r>
      <w:proofErr w:type="spellEnd"/>
      <w:r>
        <w:t>. A (non limitata) e di categoria B, o della sola patente di categoria B (qualora conseguita prima del 26.04.1988);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essere in possesso dei requisiti richiesti dall’art. 5 comma 2 della legge 07.03.1986 n. 65 per il conferimento da parte del Prefetto della qualità di agente di pubblica sicurezza (godimento dei diritti civili e politici; non aver subito condanna a pena detentiva per delitto non colposo o non essere stato sottoposto a misura di prevenzione; non essere stato espulso dalle Forze armate o dai Corpi militarmente organizzati o destituito dai pubblici uffici);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non essere collocato in quiescenza, sia come ex lavoratore pubblico che privato, così come stabilito dall’art. 5, comma 9, del D.L. 95/2012, convertito nella L. 135/2012, come modificato dall’art. 6 del D.L. 90/2014, convertito in L. 114/2014, e da ultimo, come modificato dall’art. 17, comma 3 della L. 124/2015;  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avere conoscenza della lingua inglese;</w:t>
      </w:r>
    </w:p>
    <w:p w:rsidR="008E3DAF" w:rsidRDefault="008E3DAF" w:rsidP="008E3DAF">
      <w:pPr>
        <w:numPr>
          <w:ilvl w:val="0"/>
          <w:numId w:val="1"/>
        </w:numPr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possedere il seguente titolo di studio richiesto per la partecipazione alla selezione: ………………………………………………, conseguito presso ……………………….. </w:t>
      </w:r>
      <w:proofErr w:type="gramStart"/>
      <w:r>
        <w:t>in</w:t>
      </w:r>
      <w:proofErr w:type="gramEnd"/>
      <w:r>
        <w:t xml:space="preserve"> data ………………………. </w:t>
      </w:r>
      <w:proofErr w:type="gramStart"/>
      <w:r>
        <w:t>con</w:t>
      </w:r>
      <w:proofErr w:type="gramEnd"/>
      <w:r>
        <w:t xml:space="preserve"> votazione…………..;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aver maturato un’esperienza:</w:t>
      </w:r>
    </w:p>
    <w:p w:rsidR="008E3DAF" w:rsidRDefault="008E3DAF" w:rsidP="008E3DA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almeno tre anni continuativi nel profilo di Dirigente – Comandante della Polizia Locale, maturata sia a tempo indeterminato che a tempo determinato ai sensi dell’art. 110 del D. </w:t>
      </w:r>
      <w:proofErr w:type="spellStart"/>
      <w:r>
        <w:t>Lgs</w:t>
      </w:r>
      <w:proofErr w:type="spellEnd"/>
      <w:r>
        <w:t>. 267/2000</w:t>
      </w:r>
    </w:p>
    <w:p w:rsidR="008E3DAF" w:rsidRDefault="008E3DAF" w:rsidP="008E3DA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almeno cinque anni continuativi nel profilo di Comandante/Responsabile del Corpo di Polizia Locale (maturata sia a tempo indeterminato che a tempo determinato ai sensi dell’art. 110 del D. </w:t>
      </w:r>
      <w:proofErr w:type="spellStart"/>
      <w:r>
        <w:t>Lgs</w:t>
      </w:r>
      <w:proofErr w:type="spellEnd"/>
      <w:r>
        <w:t>. 267/2000);</w:t>
      </w:r>
    </w:p>
    <w:p w:rsidR="008E3DAF" w:rsidRDefault="008E3DAF" w:rsidP="008E3DA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almeno sette anni continuativi maturati all’interno del Corpo della Polizia Locale e con inquadramento nella </w:t>
      </w:r>
      <w:proofErr w:type="spellStart"/>
      <w:r>
        <w:t>cat</w:t>
      </w:r>
      <w:proofErr w:type="spellEnd"/>
      <w:r>
        <w:t xml:space="preserve">. D e con attribuzione dell’incarico di posizione organizzativa di cui all’art. 13, comma 1, </w:t>
      </w:r>
      <w:proofErr w:type="spellStart"/>
      <w:r>
        <w:t>lett</w:t>
      </w:r>
      <w:proofErr w:type="spellEnd"/>
      <w:r>
        <w:t xml:space="preserve">. a) del CCNL 21.05.2018 (maturata sia a tempo indeterminato che a tempo determinato ai sensi dell’art. 110 del D. </w:t>
      </w:r>
      <w:proofErr w:type="spellStart"/>
      <w:r>
        <w:t>Lgs</w:t>
      </w:r>
      <w:proofErr w:type="spellEnd"/>
      <w:r>
        <w:t>. 267/2000)</w:t>
      </w:r>
    </w:p>
    <w:p w:rsidR="008E3DAF" w:rsidRDefault="008E3DAF" w:rsidP="008E3DAF">
      <w:pPr>
        <w:autoSpaceDE w:val="0"/>
        <w:autoSpaceDN w:val="0"/>
        <w:adjustRightInd w:val="0"/>
        <w:spacing w:after="120"/>
        <w:ind w:left="708"/>
        <w:jc w:val="both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barrare</w:t>
      </w:r>
      <w:proofErr w:type="gramEnd"/>
      <w:r>
        <w:rPr>
          <w:b/>
          <w:bCs/>
        </w:rPr>
        <w:t xml:space="preserve"> solo la scelta interessata)</w:t>
      </w:r>
    </w:p>
    <w:p w:rsidR="008E3DAF" w:rsidRDefault="008E3DAF" w:rsidP="008E3DAF">
      <w:pPr>
        <w:numPr>
          <w:ilvl w:val="0"/>
          <w:numId w:val="1"/>
        </w:numPr>
        <w:jc w:val="both"/>
      </w:pPr>
      <w:r>
        <w:t xml:space="preserve"> Di accettare incondizionatamente le disposizioni contenute nel presente avviso, compresa quella in virtù della quale l’Amministrazione si riserva, in ogni caso, la facoltà di </w:t>
      </w:r>
    </w:p>
    <w:p w:rsidR="008E3DAF" w:rsidRDefault="008E3DAF" w:rsidP="008E3DAF">
      <w:pPr>
        <w:numPr>
          <w:ilvl w:val="1"/>
          <w:numId w:val="3"/>
        </w:numPr>
        <w:jc w:val="both"/>
      </w:pPr>
      <w:proofErr w:type="gramStart"/>
      <w:r>
        <w:t>modificare</w:t>
      </w:r>
      <w:proofErr w:type="gramEnd"/>
      <w:r>
        <w:t>/revocare il presente avviso;</w:t>
      </w:r>
    </w:p>
    <w:p w:rsidR="008E3DAF" w:rsidRDefault="008E3DAF" w:rsidP="008E3DAF">
      <w:pPr>
        <w:numPr>
          <w:ilvl w:val="1"/>
          <w:numId w:val="3"/>
        </w:numPr>
        <w:jc w:val="both"/>
      </w:pPr>
      <w:proofErr w:type="gramStart"/>
      <w:r>
        <w:t>prorogare</w:t>
      </w:r>
      <w:proofErr w:type="gramEnd"/>
      <w:r>
        <w:t xml:space="preserve"> il termine di scadenza del presente avviso o riaprire i termini allorché lo stesso sia scaduto;</w:t>
      </w:r>
    </w:p>
    <w:p w:rsidR="008E3DAF" w:rsidRDefault="008E3DAF" w:rsidP="008E3DAF">
      <w:pPr>
        <w:numPr>
          <w:ilvl w:val="1"/>
          <w:numId w:val="3"/>
        </w:numPr>
        <w:jc w:val="both"/>
      </w:pPr>
      <w:proofErr w:type="gramStart"/>
      <w:r>
        <w:t>non</w:t>
      </w:r>
      <w:proofErr w:type="gramEnd"/>
      <w:r>
        <w:t xml:space="preserve"> procedere ad alcuna scelta tra le candidature presentate, ove ritenute non rispondenti alle esigenze dell’Amministrazione, senza che gli interessati possano avanzare alcuna pretesa o diritto;</w:t>
      </w:r>
    </w:p>
    <w:p w:rsidR="008E3DAF" w:rsidRDefault="008E3DAF" w:rsidP="008E3DAF">
      <w:pPr>
        <w:numPr>
          <w:ilvl w:val="1"/>
          <w:numId w:val="3"/>
        </w:numPr>
        <w:jc w:val="both"/>
      </w:pPr>
      <w:proofErr w:type="gramStart"/>
      <w:r>
        <w:lastRenderedPageBreak/>
        <w:t>non</w:t>
      </w:r>
      <w:proofErr w:type="gramEnd"/>
      <w:r>
        <w:t xml:space="preserve"> procedere ad alcuna assunzione nel caso in cui, dopo l’espletamento della selezione, vengano emanate norme o provvedimenti (sentenze, circolari, </w:t>
      </w:r>
      <w:proofErr w:type="spellStart"/>
      <w:r>
        <w:t>ecc</w:t>
      </w:r>
      <w:proofErr w:type="spellEnd"/>
      <w:r>
        <w:t>) che impediscano l’assunzione;</w:t>
      </w:r>
    </w:p>
    <w:p w:rsidR="008E3DAF" w:rsidRDefault="008E3DAF" w:rsidP="008E3DA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essere informato, ai sensi e per gli effetti di cui all’art. 13 del D. </w:t>
      </w:r>
      <w:proofErr w:type="spellStart"/>
      <w:r>
        <w:t>Lgs</w:t>
      </w:r>
      <w:proofErr w:type="spellEnd"/>
      <w:r>
        <w:t xml:space="preserve">. 196/03, che i dati personali raccolti sono obbligatori per il corretto svolgimento dell’istruttoria e saranno trattati, anche con strumenti informatici, esclusivamente nell’ambito del procedimento per il quale la </w:t>
      </w:r>
      <w:proofErr w:type="gramStart"/>
      <w:r>
        <w:t>presente</w:t>
      </w:r>
      <w:proofErr w:type="gramEnd"/>
      <w:r>
        <w:t xml:space="preserve"> dichiarazione viene resa.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  <w:r>
        <w:t>Allega: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fotocopia</w:t>
      </w:r>
      <w:proofErr w:type="gramEnd"/>
      <w:r>
        <w:t xml:space="preserve"> di documento personale di riconoscimento in corso di validità;</w:t>
      </w:r>
    </w:p>
    <w:p w:rsidR="008E3DAF" w:rsidRDefault="008E3DAF" w:rsidP="008E3DAF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curriculum</w:t>
      </w:r>
      <w:proofErr w:type="gramEnd"/>
      <w:r>
        <w:t xml:space="preserve"> formativo e professionale datato e sottoscritto.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  <w:r>
        <w:t>Lì ……………………</w:t>
      </w: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</w:p>
    <w:p w:rsidR="008E3DAF" w:rsidRDefault="008E3DAF" w:rsidP="008E3DA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FIRMA DEL CANDIDATO_______________________ </w:t>
      </w:r>
    </w:p>
    <w:p w:rsidR="00164E7A" w:rsidRDefault="00164E7A">
      <w:bookmarkStart w:id="0" w:name="_GoBack"/>
      <w:bookmarkEnd w:id="0"/>
    </w:p>
    <w:sectPr w:rsidR="00164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C0C"/>
    <w:multiLevelType w:val="hybridMultilevel"/>
    <w:tmpl w:val="BD04DC5C"/>
    <w:lvl w:ilvl="0" w:tplc="78282D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78282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02A6"/>
    <w:multiLevelType w:val="hybridMultilevel"/>
    <w:tmpl w:val="EDA0D5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9570ED"/>
    <w:multiLevelType w:val="hybridMultilevel"/>
    <w:tmpl w:val="441C5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912EB"/>
    <w:multiLevelType w:val="hybridMultilevel"/>
    <w:tmpl w:val="6BE4A7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F"/>
    <w:rsid w:val="00164E7A"/>
    <w:rsid w:val="008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8FE5-9544-4FF7-BE25-E834EA7D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2019-10-30T10:37:00Z</dcterms:created>
  <dcterms:modified xsi:type="dcterms:W3CDTF">2019-10-30T10:38:00Z</dcterms:modified>
</cp:coreProperties>
</file>