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1CF9" w:rsidRDefault="002A5B75">
      <w:r>
        <w:fldChar w:fldCharType="begin"/>
      </w:r>
      <w:r>
        <w:instrText xml:space="preserve"> HYPERLINK "</w:instrText>
      </w:r>
      <w:r w:rsidRPr="002A5B75">
        <w:instrText>http://www.viacqua.it/it/azienda/societa/risultati</w:instrText>
      </w:r>
      <w:r>
        <w:instrText xml:space="preserve">" </w:instrText>
      </w:r>
      <w:r>
        <w:fldChar w:fldCharType="separate"/>
      </w:r>
      <w:r w:rsidRPr="00581B4D">
        <w:rPr>
          <w:rStyle w:val="Collegamentoipertestuale"/>
        </w:rPr>
        <w:t>http://www.viacqua.it/it/azienda/societa/risultati</w:t>
      </w:r>
      <w:r>
        <w:fldChar w:fldCharType="end"/>
      </w:r>
    </w:p>
    <w:p w:rsidR="00241116" w:rsidRDefault="00241116"/>
    <w:sectPr w:rsidR="00241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6"/>
    <w:rsid w:val="00241116"/>
    <w:rsid w:val="002A5B75"/>
    <w:rsid w:val="002B2528"/>
    <w:rsid w:val="009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1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1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girotto</dc:creator>
  <cp:lastModifiedBy>Segreteria</cp:lastModifiedBy>
  <cp:revision>2</cp:revision>
  <dcterms:created xsi:type="dcterms:W3CDTF">2017-04-03T07:48:00Z</dcterms:created>
  <dcterms:modified xsi:type="dcterms:W3CDTF">2018-04-20T09:48:00Z</dcterms:modified>
</cp:coreProperties>
</file>